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55" w:rsidRDefault="007F6F55"/>
    <w:p w:rsidR="002E2C69" w:rsidRDefault="002E2C69" w:rsidP="002E2C69"/>
    <w:tbl>
      <w:tblPr>
        <w:tblW w:w="0" w:type="auto"/>
        <w:jc w:val="center"/>
        <w:tblLook w:val="04A0"/>
      </w:tblPr>
      <w:tblGrid>
        <w:gridCol w:w="2136"/>
        <w:gridCol w:w="7435"/>
      </w:tblGrid>
      <w:tr w:rsidR="002E2C69" w:rsidRPr="006C1CF4" w:rsidTr="0040557A">
        <w:trPr>
          <w:trHeight w:val="1037"/>
          <w:jc w:val="center"/>
        </w:trPr>
        <w:tc>
          <w:tcPr>
            <w:tcW w:w="2096" w:type="dxa"/>
          </w:tcPr>
          <w:p w:rsidR="002E2C69" w:rsidRPr="006C1CF4" w:rsidRDefault="002E2C69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6C1CF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2E2C69" w:rsidRPr="006C1CF4" w:rsidRDefault="002E2C69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C1CF4"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 w:rsidRPr="006C1CF4">
              <w:rPr>
                <w:b/>
                <w:i/>
                <w:sz w:val="28"/>
                <w:szCs w:val="28"/>
              </w:rPr>
              <w:t xml:space="preserve"> </w:t>
            </w:r>
          </w:p>
          <w:p w:rsidR="002E2C69" w:rsidRPr="006C1CF4" w:rsidRDefault="00D12329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2E2C69" w:rsidRPr="006C1CF4" w:rsidRDefault="002E2C69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 w:rsidRPr="006C1CF4">
              <w:rPr>
                <w:b/>
                <w:i/>
                <w:sz w:val="28"/>
                <w:szCs w:val="28"/>
              </w:rPr>
              <w:t>Кафедра социальной работы, рекламы и социального права.</w:t>
            </w:r>
          </w:p>
        </w:tc>
      </w:tr>
    </w:tbl>
    <w:p w:rsidR="002E2C69" w:rsidRPr="006C1CF4" w:rsidRDefault="002E2C69" w:rsidP="002E2C69">
      <w:pPr>
        <w:pStyle w:val="a3"/>
        <w:jc w:val="both"/>
        <w:rPr>
          <w:b/>
          <w:bCs/>
        </w:rPr>
      </w:pPr>
    </w:p>
    <w:p w:rsidR="002E2C69" w:rsidRPr="006C1CF4" w:rsidRDefault="002E2C69" w:rsidP="002E2C69">
      <w:pPr>
        <w:pStyle w:val="a3"/>
        <w:jc w:val="both"/>
        <w:rPr>
          <w:b/>
          <w:bCs/>
        </w:rPr>
      </w:pPr>
    </w:p>
    <w:p w:rsidR="002E2C69" w:rsidRPr="006C1CF4" w:rsidRDefault="002E2C69" w:rsidP="002E2C6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2E2C69" w:rsidRPr="006C1CF4" w:rsidTr="0040557A">
        <w:trPr>
          <w:trHeight w:val="1257"/>
        </w:trPr>
        <w:tc>
          <w:tcPr>
            <w:tcW w:w="5210" w:type="dxa"/>
          </w:tcPr>
          <w:p w:rsidR="00D12329" w:rsidRPr="003B5428" w:rsidRDefault="00D12329" w:rsidP="00D12329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>УТВЕРЖДАЮ:</w:t>
            </w:r>
          </w:p>
          <w:p w:rsidR="00D12329" w:rsidRPr="003B5428" w:rsidRDefault="00D12329" w:rsidP="00D12329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 xml:space="preserve">Директор филиала _________ </w:t>
            </w:r>
            <w:r w:rsidRPr="003B5428">
              <w:rPr>
                <w:i/>
                <w:sz w:val="28"/>
                <w:szCs w:val="28"/>
              </w:rPr>
              <w:t xml:space="preserve">Стародуб О.Л. </w:t>
            </w:r>
          </w:p>
          <w:p w:rsidR="00D12329" w:rsidRPr="003B5428" w:rsidRDefault="00D12329" w:rsidP="00D12329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</w:t>
            </w:r>
            <w:r w:rsidRPr="003B542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10 </w:t>
            </w:r>
            <w:r w:rsidRPr="003B54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3B5428">
              <w:rPr>
                <w:sz w:val="28"/>
                <w:szCs w:val="28"/>
              </w:rPr>
              <w:t>» 2014г.</w:t>
            </w:r>
          </w:p>
          <w:p w:rsidR="002E2C69" w:rsidRPr="006C1CF4" w:rsidRDefault="002E2C69" w:rsidP="0040557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2C69" w:rsidRPr="006C1CF4" w:rsidRDefault="002E2C69" w:rsidP="002E2C6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2C69" w:rsidRPr="006C1CF4" w:rsidRDefault="002E2C69" w:rsidP="002E2C69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E2C69" w:rsidRPr="006C1CF4" w:rsidRDefault="002E2C69" w:rsidP="002E2C69">
      <w:pPr>
        <w:tabs>
          <w:tab w:val="left" w:pos="0"/>
        </w:tabs>
        <w:jc w:val="center"/>
        <w:rPr>
          <w:b/>
          <w:sz w:val="36"/>
          <w:szCs w:val="36"/>
        </w:rPr>
      </w:pPr>
      <w:r w:rsidRPr="006C1CF4">
        <w:rPr>
          <w:b/>
          <w:sz w:val="36"/>
          <w:szCs w:val="36"/>
        </w:rPr>
        <w:t>Кочьян Л.М.</w:t>
      </w:r>
    </w:p>
    <w:p w:rsidR="002E2C69" w:rsidRPr="006C1CF4" w:rsidRDefault="002E2C69" w:rsidP="002E2C69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E2C69" w:rsidRDefault="002E2C69" w:rsidP="002E2C69">
      <w:pPr>
        <w:tabs>
          <w:tab w:val="left" w:pos="0"/>
        </w:tabs>
        <w:jc w:val="center"/>
        <w:rPr>
          <w:b/>
          <w:sz w:val="28"/>
          <w:szCs w:val="28"/>
        </w:rPr>
      </w:pPr>
      <w:r w:rsidRPr="00A063FA">
        <w:rPr>
          <w:b/>
          <w:sz w:val="28"/>
          <w:szCs w:val="28"/>
        </w:rPr>
        <w:t>АННОТАЦИЯ РАБОЧЕЙ ПРОГРАММЫ УЧЕБНОЙ ДИСЦИПЛИНЫ</w:t>
      </w:r>
    </w:p>
    <w:p w:rsidR="002E2C69" w:rsidRPr="00B47F67" w:rsidRDefault="002E2C69" w:rsidP="002E2C6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2C69" w:rsidRPr="00B47F67" w:rsidRDefault="002E2C69" w:rsidP="002E2C69">
      <w:pPr>
        <w:pStyle w:val="a3"/>
        <w:jc w:val="center"/>
        <w:rPr>
          <w:b/>
          <w:bCs/>
          <w:caps/>
          <w:sz w:val="32"/>
          <w:szCs w:val="32"/>
        </w:rPr>
      </w:pPr>
      <w:r w:rsidRPr="00B47F67">
        <w:rPr>
          <w:b/>
          <w:bCs/>
          <w:caps/>
          <w:sz w:val="32"/>
          <w:szCs w:val="32"/>
        </w:rPr>
        <w:t>«</w:t>
      </w:r>
      <w:r w:rsidRPr="002E2C69">
        <w:rPr>
          <w:b/>
          <w:bCs/>
          <w:caps/>
          <w:sz w:val="32"/>
          <w:szCs w:val="32"/>
        </w:rPr>
        <w:t>Социальная работа с представителями религиозных организаций</w:t>
      </w:r>
      <w:r w:rsidRPr="00B47F67">
        <w:rPr>
          <w:b/>
          <w:bCs/>
          <w:caps/>
          <w:sz w:val="32"/>
          <w:szCs w:val="32"/>
        </w:rPr>
        <w:t>»</w:t>
      </w:r>
    </w:p>
    <w:p w:rsidR="002E2C69" w:rsidRPr="00B47F67" w:rsidRDefault="002E2C69" w:rsidP="002E2C69">
      <w:pPr>
        <w:pStyle w:val="a3"/>
        <w:jc w:val="center"/>
        <w:rPr>
          <w:rStyle w:val="a4"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 xml:space="preserve">Направление подготовки </w:t>
      </w:r>
    </w:p>
    <w:p w:rsidR="002E2C69" w:rsidRPr="006C1CF4" w:rsidRDefault="002E2C69" w:rsidP="002E2C69">
      <w:pPr>
        <w:pStyle w:val="a3"/>
        <w:jc w:val="center"/>
      </w:pPr>
      <w:r>
        <w:rPr>
          <w:rStyle w:val="a4"/>
          <w:sz w:val="28"/>
          <w:szCs w:val="28"/>
        </w:rPr>
        <w:t>040101.6</w:t>
      </w:r>
      <w:r w:rsidRPr="006C1CF4">
        <w:rPr>
          <w:rStyle w:val="a4"/>
          <w:sz w:val="28"/>
          <w:szCs w:val="28"/>
        </w:rPr>
        <w:t>2</w:t>
      </w:r>
      <w:r w:rsidRPr="006C1CF4">
        <w:rPr>
          <w:sz w:val="28"/>
          <w:szCs w:val="28"/>
        </w:rPr>
        <w:t xml:space="preserve"> «</w:t>
      </w:r>
      <w:r w:rsidRPr="006C1CF4">
        <w:rPr>
          <w:rStyle w:val="a4"/>
          <w:sz w:val="28"/>
          <w:szCs w:val="28"/>
        </w:rPr>
        <w:t>Социальная работа» (колледж)</w:t>
      </w:r>
    </w:p>
    <w:p w:rsidR="002E2C69" w:rsidRPr="006C1CF4" w:rsidRDefault="002E2C69" w:rsidP="002E2C69">
      <w:pPr>
        <w:pStyle w:val="a3"/>
        <w:jc w:val="center"/>
        <w:rPr>
          <w:b/>
          <w:bCs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b/>
          <w:bCs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b/>
          <w:bCs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b/>
          <w:bCs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b/>
          <w:bCs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  <w:r w:rsidRPr="006C1CF4">
        <w:rPr>
          <w:rStyle w:val="a4"/>
          <w:sz w:val="28"/>
          <w:szCs w:val="28"/>
        </w:rPr>
        <w:t xml:space="preserve">Квалификация (степень) </w:t>
      </w:r>
    </w:p>
    <w:p w:rsidR="002E2C69" w:rsidRPr="006C1CF4" w:rsidRDefault="002E2C69" w:rsidP="002E2C69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 xml:space="preserve">Специалист по социальной работе </w:t>
      </w:r>
    </w:p>
    <w:p w:rsidR="002E2C69" w:rsidRPr="006C1CF4" w:rsidRDefault="002E2C69" w:rsidP="002E2C69">
      <w:pPr>
        <w:pStyle w:val="a3"/>
        <w:jc w:val="center"/>
        <w:rPr>
          <w:rStyle w:val="a4"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rStyle w:val="a4"/>
          <w:sz w:val="28"/>
          <w:szCs w:val="28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CF6C45" w:rsidRDefault="002E2C69" w:rsidP="002E2C69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2E2C69" w:rsidRPr="00CF6C45" w:rsidRDefault="002E2C69" w:rsidP="002E2C69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2E2C69" w:rsidRDefault="002E2C69" w:rsidP="002E2C69">
      <w:pPr>
        <w:pStyle w:val="a3"/>
        <w:jc w:val="center"/>
        <w:rPr>
          <w:rStyle w:val="a4"/>
          <w:sz w:val="28"/>
          <w:szCs w:val="28"/>
        </w:rPr>
      </w:pPr>
    </w:p>
    <w:p w:rsidR="002E2C69" w:rsidRDefault="002E2C69" w:rsidP="002E2C69">
      <w:pPr>
        <w:pStyle w:val="a3"/>
        <w:jc w:val="center"/>
        <w:rPr>
          <w:rStyle w:val="a4"/>
          <w:sz w:val="28"/>
          <w:szCs w:val="28"/>
        </w:rPr>
      </w:pPr>
    </w:p>
    <w:p w:rsidR="002E2C69" w:rsidRDefault="002E2C69" w:rsidP="002E2C69">
      <w:pPr>
        <w:pStyle w:val="a3"/>
        <w:jc w:val="center"/>
        <w:rPr>
          <w:rStyle w:val="a4"/>
        </w:rPr>
      </w:pPr>
    </w:p>
    <w:p w:rsidR="002E2C69" w:rsidRDefault="002E2C69" w:rsidP="002E2C69">
      <w:pPr>
        <w:pStyle w:val="a3"/>
        <w:jc w:val="center"/>
        <w:rPr>
          <w:rStyle w:val="a4"/>
        </w:rPr>
      </w:pPr>
    </w:p>
    <w:p w:rsidR="002E2C69" w:rsidRDefault="002E2C69" w:rsidP="00975859">
      <w:pPr>
        <w:tabs>
          <w:tab w:val="left" w:pos="708"/>
        </w:tabs>
        <w:rPr>
          <w:b/>
          <w:sz w:val="28"/>
          <w:szCs w:val="28"/>
        </w:rPr>
      </w:pPr>
      <w:bookmarkStart w:id="0" w:name="_GoBack"/>
      <w:bookmarkEnd w:id="0"/>
    </w:p>
    <w:p w:rsidR="002E2C69" w:rsidRPr="001736FC" w:rsidRDefault="002E2C69" w:rsidP="002E2C69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2E2C69" w:rsidRPr="007F7017" w:rsidRDefault="002E2C69" w:rsidP="002E2C69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2E2C69" w:rsidRDefault="002E2C69" w:rsidP="002E2C69">
      <w:pPr>
        <w:widowControl w:val="0"/>
        <w:suppressAutoHyphens/>
        <w:jc w:val="both"/>
        <w:rPr>
          <w:sz w:val="28"/>
          <w:szCs w:val="28"/>
        </w:rPr>
      </w:pPr>
    </w:p>
    <w:p w:rsidR="002E2C69" w:rsidRDefault="002E2C69" w:rsidP="002E2C69">
      <w:pPr>
        <w:widowControl w:val="0"/>
        <w:suppressAutoHyphens/>
        <w:jc w:val="both"/>
        <w:rPr>
          <w:sz w:val="28"/>
          <w:szCs w:val="28"/>
        </w:rPr>
      </w:pPr>
    </w:p>
    <w:p w:rsidR="002E2C69" w:rsidRDefault="002E2C69" w:rsidP="002E2C6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E2C69" w:rsidRDefault="002E2C69" w:rsidP="002E2C69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2E2C69" w:rsidRDefault="002E2C69" w:rsidP="002E2C69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2E2C69" w:rsidRPr="00CF6C45" w:rsidRDefault="002E2C69" w:rsidP="002E2C69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D12329" w:rsidRPr="007A7FE5" w:rsidRDefault="00D12329" w:rsidP="00D12329">
      <w:pPr>
        <w:pStyle w:val="a9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D12329" w:rsidRPr="005B75B7" w:rsidRDefault="00D12329" w:rsidP="00D12329">
      <w:pPr>
        <w:pStyle w:val="a9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D12329" w:rsidRDefault="00D12329" w:rsidP="00D12329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12329" w:rsidRDefault="00D12329" w:rsidP="00D12329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12329" w:rsidRDefault="00D12329" w:rsidP="00D12329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12329" w:rsidRPr="003B5428" w:rsidRDefault="00D12329" w:rsidP="00D12329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3B5428">
        <w:rPr>
          <w:sz w:val="28"/>
          <w:szCs w:val="28"/>
        </w:rPr>
        <w:t>Утверждена</w:t>
      </w:r>
      <w:proofErr w:type="gramEnd"/>
      <w:r w:rsidRPr="003B5428">
        <w:rPr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D12329" w:rsidRPr="003B5428" w:rsidRDefault="00D12329" w:rsidP="00D12329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3B5428">
        <w:rPr>
          <w:sz w:val="28"/>
          <w:szCs w:val="28"/>
        </w:rPr>
        <w:t>От «29» августа 2014 г. (протокол № 1)</w:t>
      </w:r>
    </w:p>
    <w:p w:rsidR="00D12329" w:rsidRPr="003B5428" w:rsidRDefault="00D12329" w:rsidP="00D12329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D12329" w:rsidRPr="003B5428" w:rsidRDefault="00D12329" w:rsidP="00D12329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3B5428">
        <w:rPr>
          <w:sz w:val="28"/>
          <w:szCs w:val="28"/>
        </w:rPr>
        <w:t>Зам</w:t>
      </w:r>
      <w:proofErr w:type="gramStart"/>
      <w:r w:rsidRPr="003B5428">
        <w:rPr>
          <w:sz w:val="28"/>
          <w:szCs w:val="28"/>
        </w:rPr>
        <w:t>.д</w:t>
      </w:r>
      <w:proofErr w:type="gramEnd"/>
      <w:r w:rsidRPr="003B5428">
        <w:rPr>
          <w:sz w:val="28"/>
          <w:szCs w:val="28"/>
        </w:rPr>
        <w:t>иректора по УВР</w:t>
      </w:r>
      <w:r w:rsidRPr="003B5428">
        <w:rPr>
          <w:sz w:val="28"/>
          <w:szCs w:val="28"/>
        </w:rPr>
        <w:tab/>
      </w:r>
      <w:r w:rsidRPr="003B5428">
        <w:rPr>
          <w:sz w:val="28"/>
          <w:szCs w:val="28"/>
        </w:rPr>
        <w:tab/>
        <w:t xml:space="preserve">      _______________         </w:t>
      </w:r>
      <w:proofErr w:type="spellStart"/>
      <w:r w:rsidRPr="003B5428">
        <w:rPr>
          <w:sz w:val="28"/>
          <w:szCs w:val="28"/>
        </w:rPr>
        <w:t>Ефименко</w:t>
      </w:r>
      <w:proofErr w:type="spellEnd"/>
      <w:r w:rsidRPr="003B5428">
        <w:rPr>
          <w:sz w:val="28"/>
          <w:szCs w:val="28"/>
        </w:rPr>
        <w:t xml:space="preserve"> Е.Л.</w:t>
      </w: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pStyle w:val="a3"/>
        <w:jc w:val="center"/>
        <w:rPr>
          <w:rStyle w:val="a4"/>
        </w:rPr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Pr="006C1CF4" w:rsidRDefault="002E2C69" w:rsidP="002E2C69">
      <w:pPr>
        <w:tabs>
          <w:tab w:val="left" w:pos="3975"/>
        </w:tabs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E2C69" w:rsidRPr="006C1CF4" w:rsidRDefault="002E2C69" w:rsidP="002E2C6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1CF4">
        <w:rPr>
          <w:b/>
          <w:bCs/>
          <w:sz w:val="28"/>
          <w:szCs w:val="28"/>
        </w:rPr>
        <w:t xml:space="preserve">1. Цели освоения дисциплины </w:t>
      </w:r>
    </w:p>
    <w:p w:rsidR="00975859" w:rsidRDefault="002E2C69" w:rsidP="002E2C69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 xml:space="preserve">Цель:  овладеть </w:t>
      </w:r>
      <w:r w:rsidR="00975859" w:rsidRPr="00975859">
        <w:rPr>
          <w:bCs/>
          <w:sz w:val="28"/>
          <w:szCs w:val="28"/>
        </w:rPr>
        <w:t>понятийно-смысловым аппаратом предмета. Владеть основами анализа деятельности</w:t>
      </w:r>
      <w:r w:rsidR="00975859">
        <w:rPr>
          <w:bCs/>
          <w:sz w:val="28"/>
          <w:szCs w:val="28"/>
        </w:rPr>
        <w:t xml:space="preserve"> </w:t>
      </w:r>
      <w:r w:rsidR="00975859" w:rsidRPr="00975859">
        <w:rPr>
          <w:bCs/>
          <w:sz w:val="28"/>
          <w:szCs w:val="28"/>
        </w:rPr>
        <w:t xml:space="preserve"> религиозных организаций</w:t>
      </w:r>
      <w:r w:rsidR="00975859">
        <w:rPr>
          <w:bCs/>
          <w:sz w:val="28"/>
          <w:szCs w:val="28"/>
        </w:rPr>
        <w:t>.</w:t>
      </w:r>
      <w:r w:rsidR="00975859" w:rsidRPr="00975859">
        <w:t xml:space="preserve"> </w:t>
      </w:r>
      <w:r w:rsidR="00975859" w:rsidRPr="00975859">
        <w:rPr>
          <w:bCs/>
          <w:sz w:val="28"/>
          <w:szCs w:val="28"/>
        </w:rPr>
        <w:t>Самостоятельной работы с научными источниками, анализа тенденций развития социальных процессов, на практике применять изученные формы и методы работы распространения и популяризации идей социального служения</w:t>
      </w:r>
    </w:p>
    <w:p w:rsidR="002E2C69" w:rsidRPr="006C1CF4" w:rsidRDefault="002E2C69" w:rsidP="002E2C69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 xml:space="preserve">Задачи: овладеть </w:t>
      </w:r>
      <w:r w:rsidR="00975859" w:rsidRPr="00975859">
        <w:rPr>
          <w:bCs/>
          <w:sz w:val="28"/>
          <w:szCs w:val="28"/>
        </w:rPr>
        <w:t>понятийно-смысловым аппаратом предмета. Владеть основами анализа деятел</w:t>
      </w:r>
      <w:r w:rsidR="00975859">
        <w:rPr>
          <w:bCs/>
          <w:sz w:val="28"/>
          <w:szCs w:val="28"/>
        </w:rPr>
        <w:t>ьности  религиозных организаций, их</w:t>
      </w:r>
      <w:r w:rsidRPr="006C1CF4">
        <w:rPr>
          <w:bCs/>
          <w:sz w:val="28"/>
          <w:szCs w:val="28"/>
        </w:rPr>
        <w:t xml:space="preserve"> принципами, методологией и основными концепциями; ознакомиться с историей технология социальной работы, отечественными и зарубежными достижениями в этой области;</w:t>
      </w:r>
      <w:r w:rsidR="00975859" w:rsidRPr="00975859">
        <w:t xml:space="preserve"> </w:t>
      </w:r>
      <w:r w:rsidR="00975859" w:rsidRPr="00975859">
        <w:rPr>
          <w:bCs/>
          <w:sz w:val="28"/>
          <w:szCs w:val="28"/>
        </w:rPr>
        <w:t>применять полученные знания при написании реферативных работ</w:t>
      </w:r>
      <w:r w:rsidR="00975859">
        <w:rPr>
          <w:bCs/>
          <w:sz w:val="28"/>
          <w:szCs w:val="28"/>
        </w:rPr>
        <w:t xml:space="preserve"> и подготовке учебных докладов</w:t>
      </w:r>
      <w:r>
        <w:rPr>
          <w:bCs/>
          <w:sz w:val="28"/>
          <w:szCs w:val="28"/>
        </w:rPr>
        <w:t>.</w:t>
      </w:r>
      <w:r w:rsidRPr="006C1CF4">
        <w:rPr>
          <w:bCs/>
          <w:sz w:val="28"/>
          <w:szCs w:val="28"/>
        </w:rPr>
        <w:t xml:space="preserve"> </w:t>
      </w:r>
    </w:p>
    <w:p w:rsidR="002E2C69" w:rsidRPr="006C1CF4" w:rsidRDefault="002E2C69" w:rsidP="002E2C6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2E2C69" w:rsidRPr="006C1CF4" w:rsidRDefault="002E2C69" w:rsidP="002E2C69">
      <w:pPr>
        <w:ind w:firstLine="709"/>
        <w:jc w:val="both"/>
        <w:rPr>
          <w:sz w:val="28"/>
          <w:szCs w:val="28"/>
        </w:rPr>
      </w:pPr>
      <w:r w:rsidRPr="006C1CF4">
        <w:rPr>
          <w:sz w:val="28"/>
          <w:szCs w:val="28"/>
        </w:rPr>
        <w:t>Дисциплина «</w:t>
      </w:r>
      <w:r w:rsidRPr="002E2C69">
        <w:rPr>
          <w:sz w:val="28"/>
          <w:szCs w:val="28"/>
        </w:rPr>
        <w:t>Социальная работа с представителями религиозных организаций</w:t>
      </w:r>
      <w:r w:rsidRPr="006C1CF4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плану С</w:t>
      </w:r>
      <w:r w:rsidRPr="00750D1D">
        <w:rPr>
          <w:sz w:val="28"/>
          <w:szCs w:val="28"/>
        </w:rPr>
        <w:t>ПО</w:t>
      </w:r>
      <w:r>
        <w:rPr>
          <w:sz w:val="28"/>
          <w:szCs w:val="28"/>
        </w:rPr>
        <w:t xml:space="preserve"> и стандарту СПО</w:t>
      </w:r>
      <w:r w:rsidRPr="006C1CF4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профессиональному циклу базовой</w:t>
      </w:r>
      <w:r w:rsidRPr="006C1CF4">
        <w:rPr>
          <w:sz w:val="28"/>
          <w:szCs w:val="28"/>
        </w:rPr>
        <w:t xml:space="preserve"> части. Предшествующие дисциплины, составляющие теоретический и научно-методологический фундамент для изучения данной дисциплины, это - «</w:t>
      </w:r>
      <w:r w:rsidRPr="000467B4">
        <w:rPr>
          <w:sz w:val="28"/>
          <w:szCs w:val="28"/>
        </w:rPr>
        <w:t>Теория и методика социальной работы</w:t>
      </w:r>
      <w:r w:rsidRPr="006C1CF4">
        <w:rPr>
          <w:sz w:val="28"/>
          <w:szCs w:val="28"/>
        </w:rPr>
        <w:t>», «</w:t>
      </w:r>
      <w:r w:rsidRPr="000467B4">
        <w:rPr>
          <w:sz w:val="28"/>
          <w:szCs w:val="28"/>
        </w:rPr>
        <w:t>Организация социальной работы в Российской Федерации</w:t>
      </w:r>
      <w:r w:rsidRPr="006C1CF4">
        <w:rPr>
          <w:sz w:val="28"/>
          <w:szCs w:val="28"/>
        </w:rPr>
        <w:t xml:space="preserve">», </w:t>
      </w:r>
      <w:r w:rsidRPr="00F37A26">
        <w:rPr>
          <w:sz w:val="28"/>
          <w:szCs w:val="28"/>
        </w:rPr>
        <w:t>«</w:t>
      </w:r>
      <w:r w:rsidRPr="00F16EFD">
        <w:rPr>
          <w:sz w:val="28"/>
          <w:szCs w:val="28"/>
        </w:rPr>
        <w:t>Этика и психология профессиональной деятельности</w:t>
      </w:r>
      <w:r w:rsidRPr="00F37A26">
        <w:rPr>
          <w:sz w:val="28"/>
          <w:szCs w:val="28"/>
        </w:rPr>
        <w:t xml:space="preserve">» </w:t>
      </w:r>
      <w:r w:rsidRPr="006C1CF4">
        <w:rPr>
          <w:sz w:val="28"/>
          <w:szCs w:val="28"/>
        </w:rPr>
        <w:t xml:space="preserve"> и другие.</w:t>
      </w:r>
    </w:p>
    <w:p w:rsidR="002E2C69" w:rsidRPr="006C1CF4" w:rsidRDefault="002E2C69" w:rsidP="002E2C69">
      <w:pPr>
        <w:tabs>
          <w:tab w:val="left" w:pos="284"/>
          <w:tab w:val="right" w:leader="underscore" w:pos="9639"/>
        </w:tabs>
        <w:jc w:val="both"/>
        <w:rPr>
          <w:sz w:val="28"/>
          <w:szCs w:val="28"/>
        </w:rPr>
      </w:pPr>
      <w:r w:rsidRPr="006C1CF4">
        <w:rPr>
          <w:sz w:val="28"/>
          <w:szCs w:val="28"/>
        </w:rPr>
        <w:tab/>
        <w:t xml:space="preserve">     </w:t>
      </w:r>
    </w:p>
    <w:p w:rsidR="002E2C69" w:rsidRPr="002E2C69" w:rsidRDefault="002E2C69" w:rsidP="002E2C6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 w:rsidRPr="002E2C69">
        <w:rPr>
          <w:b/>
          <w:bCs/>
          <w:sz w:val="28"/>
          <w:szCs w:val="28"/>
        </w:rPr>
        <w:t xml:space="preserve">3. </w:t>
      </w:r>
      <w:proofErr w:type="gramStart"/>
      <w:r w:rsidRPr="002E2C69"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2E2C69" w:rsidRPr="002E2C69" w:rsidRDefault="002E2C69" w:rsidP="002E2C69">
      <w:pPr>
        <w:tabs>
          <w:tab w:val="num" w:pos="1069"/>
        </w:tabs>
        <w:ind w:firstLine="709"/>
        <w:jc w:val="both"/>
        <w:rPr>
          <w:sz w:val="28"/>
          <w:szCs w:val="28"/>
        </w:rPr>
      </w:pPr>
      <w:r w:rsidRPr="002E2C69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8"/>
        <w:tblW w:w="0" w:type="auto"/>
        <w:tblLook w:val="04A0"/>
      </w:tblPr>
      <w:tblGrid>
        <w:gridCol w:w="8028"/>
        <w:gridCol w:w="1543"/>
      </w:tblGrid>
      <w:tr w:rsidR="002E2C69" w:rsidRPr="002E2C69" w:rsidTr="0040557A"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ind w:right="92"/>
              <w:rPr>
                <w:sz w:val="28"/>
                <w:szCs w:val="28"/>
              </w:rPr>
            </w:pPr>
            <w:r w:rsidRPr="002E2C69">
              <w:rPr>
                <w:sz w:val="28"/>
                <w:szCs w:val="20"/>
              </w:rPr>
              <w:t xml:space="preserve">Понимать </w:t>
            </w:r>
            <w:r w:rsidRPr="002E2C69">
              <w:rPr>
                <w:spacing w:val="10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сущность </w:t>
            </w:r>
            <w:r w:rsidRPr="002E2C69">
              <w:rPr>
                <w:spacing w:val="9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и </w:t>
            </w:r>
            <w:r w:rsidRPr="002E2C69">
              <w:rPr>
                <w:spacing w:val="9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социальную </w:t>
            </w:r>
            <w:r w:rsidRPr="002E2C69">
              <w:rPr>
                <w:spacing w:val="9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значимость</w:t>
            </w:r>
            <w:r w:rsidRPr="002E2C69">
              <w:rPr>
                <w:sz w:val="28"/>
                <w:szCs w:val="20"/>
              </w:rPr>
              <w:t xml:space="preserve"> </w:t>
            </w:r>
            <w:r w:rsidRPr="002E2C69">
              <w:rPr>
                <w:spacing w:val="10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своей</w:t>
            </w:r>
            <w:r w:rsidRPr="002E2C69">
              <w:rPr>
                <w:sz w:val="28"/>
                <w:szCs w:val="20"/>
              </w:rPr>
              <w:t xml:space="preserve"> </w:t>
            </w:r>
            <w:r w:rsidRPr="002E2C69">
              <w:rPr>
                <w:spacing w:val="9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будущей</w:t>
            </w:r>
            <w:r w:rsidRPr="002E2C69">
              <w:rPr>
                <w:spacing w:val="29"/>
                <w:w w:val="99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профессии,</w:t>
            </w:r>
            <w:r w:rsidRPr="002E2C69">
              <w:rPr>
                <w:spacing w:val="-12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проявлять</w:t>
            </w:r>
            <w:r w:rsidRPr="002E2C69">
              <w:rPr>
                <w:spacing w:val="-12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к</w:t>
            </w:r>
            <w:r w:rsidRPr="002E2C69">
              <w:rPr>
                <w:spacing w:val="-11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ней</w:t>
            </w:r>
            <w:r w:rsidRPr="002E2C69">
              <w:rPr>
                <w:spacing w:val="-10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устойчивый</w:t>
            </w:r>
            <w:r w:rsidRPr="002E2C69">
              <w:rPr>
                <w:spacing w:val="-1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интерес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2E2C69">
              <w:rPr>
                <w:spacing w:val="-1"/>
                <w:sz w:val="28"/>
                <w:szCs w:val="20"/>
                <w:lang w:val="en-US"/>
              </w:rPr>
              <w:t>ОК</w:t>
            </w:r>
            <w:r w:rsidRPr="002E2C69">
              <w:rPr>
                <w:spacing w:val="-7"/>
                <w:sz w:val="28"/>
                <w:szCs w:val="20"/>
                <w:lang w:val="en-US"/>
              </w:rPr>
              <w:t xml:space="preserve"> </w:t>
            </w:r>
            <w:r w:rsidRPr="002E2C69">
              <w:rPr>
                <w:sz w:val="28"/>
                <w:szCs w:val="20"/>
                <w:lang w:val="en-US"/>
              </w:rPr>
              <w:t>1</w:t>
            </w:r>
          </w:p>
        </w:tc>
      </w:tr>
      <w:tr w:rsidR="002E2C69" w:rsidRPr="002E2C69" w:rsidTr="0040557A"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ind w:right="94"/>
              <w:rPr>
                <w:sz w:val="28"/>
                <w:szCs w:val="28"/>
              </w:rPr>
            </w:pPr>
            <w:r w:rsidRPr="002E2C69">
              <w:rPr>
                <w:sz w:val="28"/>
                <w:szCs w:val="20"/>
              </w:rPr>
              <w:t xml:space="preserve">Организовывать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собственную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деятельность,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исходя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 xml:space="preserve">из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цели</w:t>
            </w:r>
            <w:r w:rsidRPr="002E2C69">
              <w:rPr>
                <w:sz w:val="28"/>
                <w:szCs w:val="20"/>
              </w:rPr>
              <w:t xml:space="preserve"> </w:t>
            </w:r>
            <w:r w:rsidRPr="002E2C69">
              <w:rPr>
                <w:spacing w:val="21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и</w:t>
            </w:r>
            <w:r w:rsidRPr="002E2C69">
              <w:rPr>
                <w:spacing w:val="21"/>
                <w:w w:val="99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способов</w:t>
            </w:r>
            <w:r w:rsidRPr="002E2C69">
              <w:rPr>
                <w:spacing w:val="-16"/>
                <w:sz w:val="28"/>
                <w:szCs w:val="20"/>
              </w:rPr>
              <w:t xml:space="preserve"> </w:t>
            </w:r>
            <w:r w:rsidRPr="002E2C69">
              <w:rPr>
                <w:spacing w:val="-1"/>
                <w:sz w:val="28"/>
                <w:szCs w:val="20"/>
              </w:rPr>
              <w:t>ее</w:t>
            </w:r>
            <w:r w:rsidRPr="002E2C69">
              <w:rPr>
                <w:spacing w:val="-17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достижения,</w:t>
            </w:r>
            <w:r w:rsidRPr="002E2C69">
              <w:rPr>
                <w:spacing w:val="-17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определенных</w:t>
            </w:r>
            <w:r w:rsidRPr="002E2C69">
              <w:rPr>
                <w:spacing w:val="-15"/>
                <w:sz w:val="28"/>
                <w:szCs w:val="20"/>
              </w:rPr>
              <w:t xml:space="preserve"> </w:t>
            </w:r>
            <w:r w:rsidRPr="002E2C69">
              <w:rPr>
                <w:sz w:val="28"/>
                <w:szCs w:val="20"/>
              </w:rPr>
              <w:t>руководителем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2E2C69">
              <w:rPr>
                <w:spacing w:val="-1"/>
                <w:sz w:val="28"/>
                <w:szCs w:val="20"/>
                <w:lang w:val="en-US"/>
              </w:rPr>
              <w:t>ОК</w:t>
            </w:r>
            <w:r w:rsidRPr="002E2C69">
              <w:rPr>
                <w:spacing w:val="-7"/>
                <w:sz w:val="28"/>
                <w:szCs w:val="20"/>
                <w:lang w:val="en-US"/>
              </w:rPr>
              <w:t xml:space="preserve"> </w:t>
            </w:r>
            <w:r w:rsidRPr="002E2C69">
              <w:rPr>
                <w:sz w:val="28"/>
                <w:szCs w:val="20"/>
                <w:lang w:val="en-US"/>
              </w:rPr>
              <w:t>2</w:t>
            </w:r>
          </w:p>
        </w:tc>
      </w:tr>
      <w:tr w:rsidR="002E2C69" w:rsidRPr="002E2C69" w:rsidTr="0040557A"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  <w:szCs w:val="20"/>
              </w:rPr>
            </w:pPr>
            <w:r w:rsidRPr="002E2C69">
              <w:rPr>
                <w:sz w:val="28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pacing w:val="-1"/>
                <w:sz w:val="28"/>
                <w:szCs w:val="20"/>
              </w:rPr>
            </w:pPr>
            <w:r w:rsidRPr="002E2C69">
              <w:rPr>
                <w:spacing w:val="-1"/>
                <w:sz w:val="28"/>
                <w:szCs w:val="20"/>
              </w:rPr>
              <w:t>ОК 9</w:t>
            </w:r>
          </w:p>
        </w:tc>
      </w:tr>
      <w:tr w:rsidR="002E2C69" w:rsidRPr="002E2C69" w:rsidTr="0040557A">
        <w:tblPrEx>
          <w:tblLook w:val="01E0"/>
        </w:tblPrEx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2E2C69">
              <w:rPr>
                <w:sz w:val="28"/>
                <w:szCs w:val="28"/>
              </w:rPr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pacing w:val="-1"/>
                <w:sz w:val="28"/>
                <w:szCs w:val="20"/>
              </w:rPr>
            </w:pPr>
            <w:r w:rsidRPr="002E2C69">
              <w:rPr>
                <w:spacing w:val="-1"/>
                <w:sz w:val="28"/>
                <w:szCs w:val="20"/>
              </w:rPr>
              <w:t>ПК 5.1</w:t>
            </w:r>
          </w:p>
        </w:tc>
      </w:tr>
      <w:tr w:rsidR="002E2C69" w:rsidRPr="002E2C69" w:rsidTr="0040557A">
        <w:tblPrEx>
          <w:tblLook w:val="01E0"/>
        </w:tblPrEx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2E2C69">
              <w:rPr>
                <w:sz w:val="28"/>
                <w:szCs w:val="28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pacing w:val="-1"/>
                <w:sz w:val="28"/>
                <w:szCs w:val="20"/>
              </w:rPr>
            </w:pPr>
            <w:r w:rsidRPr="002E2C69">
              <w:rPr>
                <w:spacing w:val="-1"/>
                <w:sz w:val="28"/>
                <w:szCs w:val="20"/>
              </w:rPr>
              <w:t>ПК 5.3</w:t>
            </w:r>
          </w:p>
        </w:tc>
      </w:tr>
      <w:tr w:rsidR="002E2C69" w:rsidRPr="002E2C69" w:rsidTr="0040557A">
        <w:tblPrEx>
          <w:tblLook w:val="01E0"/>
        </w:tblPrEx>
        <w:tc>
          <w:tcPr>
            <w:tcW w:w="8028" w:type="dxa"/>
          </w:tcPr>
          <w:p w:rsidR="002E2C69" w:rsidRPr="002E2C69" w:rsidRDefault="002E2C69" w:rsidP="002E2C69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2E2C69">
              <w:rPr>
                <w:sz w:val="28"/>
                <w:szCs w:val="28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2E2C69" w:rsidRPr="002E2C69" w:rsidRDefault="002E2C69" w:rsidP="002E2C69">
            <w:pPr>
              <w:widowControl w:val="0"/>
              <w:spacing w:line="318" w:lineRule="exact"/>
              <w:ind w:left="92"/>
              <w:rPr>
                <w:spacing w:val="-1"/>
                <w:sz w:val="28"/>
                <w:szCs w:val="20"/>
              </w:rPr>
            </w:pPr>
            <w:r w:rsidRPr="002E2C69">
              <w:rPr>
                <w:spacing w:val="-1"/>
                <w:sz w:val="28"/>
                <w:szCs w:val="20"/>
              </w:rPr>
              <w:t>ПК 5.4</w:t>
            </w:r>
          </w:p>
        </w:tc>
      </w:tr>
    </w:tbl>
    <w:p w:rsidR="002E2C69" w:rsidRDefault="002E2C6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975859" w:rsidRDefault="0097585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975859" w:rsidRDefault="0097585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975859" w:rsidRDefault="0097585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975859" w:rsidRDefault="0097585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975859" w:rsidRPr="006C1CF4" w:rsidRDefault="0097585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2E2C69" w:rsidRDefault="002E2C69" w:rsidP="002E2C69">
      <w:pPr>
        <w:pStyle w:val="a5"/>
        <w:spacing w:line="240" w:lineRule="auto"/>
        <w:ind w:firstLine="709"/>
        <w:rPr>
          <w:sz w:val="28"/>
          <w:szCs w:val="28"/>
        </w:rPr>
      </w:pPr>
      <w:r w:rsidRPr="006C1CF4">
        <w:rPr>
          <w:sz w:val="28"/>
          <w:szCs w:val="28"/>
        </w:rPr>
        <w:lastRenderedPageBreak/>
        <w:t>В результате освоения дисциплины студент должен демонстрировать следующие результаты образования:</w:t>
      </w:r>
    </w:p>
    <w:p w:rsidR="00975859" w:rsidRPr="006C1CF4" w:rsidRDefault="00975859" w:rsidP="00975859">
      <w:pPr>
        <w:pStyle w:val="a5"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7103"/>
      </w:tblGrid>
      <w:tr w:rsidR="00975859" w:rsidRPr="00975859" w:rsidTr="00975859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75859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75859">
              <w:rPr>
                <w:sz w:val="28"/>
                <w:szCs w:val="28"/>
              </w:rPr>
              <w:t xml:space="preserve">Понятие и виды социального служения, формы и методы организации социального служения, состояние и перспективы развития социального служения в стране и за рубежом.  </w:t>
            </w:r>
          </w:p>
        </w:tc>
      </w:tr>
      <w:tr w:rsidR="00975859" w:rsidRPr="00975859" w:rsidTr="00975859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75859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75859">
              <w:rPr>
                <w:sz w:val="28"/>
                <w:szCs w:val="28"/>
              </w:rPr>
              <w:t xml:space="preserve">Пользоваться понятийно-смысловым аппаратом предмета. Владеть основами анализа деятельности по организации социального служения.  </w:t>
            </w:r>
          </w:p>
        </w:tc>
      </w:tr>
      <w:tr w:rsidR="00975859" w:rsidRPr="00975859" w:rsidTr="00975859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9" w:rsidRPr="00975859" w:rsidRDefault="00975859" w:rsidP="00975859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75859">
              <w:rPr>
                <w:sz w:val="28"/>
                <w:szCs w:val="28"/>
              </w:rPr>
              <w:t xml:space="preserve">В понимании сущности предмета социального служения, иметь представление об основных тенденциях развития социального служения в России и за рубежом, применять полученные знания при написании реферативных работ и подготовке учебных докладов  </w:t>
            </w:r>
          </w:p>
        </w:tc>
      </w:tr>
    </w:tbl>
    <w:p w:rsidR="002E2C69" w:rsidRDefault="002E2C69" w:rsidP="002E2C69">
      <w:pPr>
        <w:spacing w:before="120" w:after="120"/>
        <w:jc w:val="both"/>
        <w:rPr>
          <w:b/>
          <w:sz w:val="28"/>
        </w:rPr>
      </w:pPr>
    </w:p>
    <w:p w:rsidR="002E2C69" w:rsidRDefault="002E2C69" w:rsidP="002E2C6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2E2C69" w:rsidRDefault="002E2C69" w:rsidP="002E2C69">
      <w:pPr>
        <w:tabs>
          <w:tab w:val="left" w:pos="9354"/>
        </w:tabs>
        <w:spacing w:before="20"/>
        <w:ind w:right="-2"/>
        <w:rPr>
          <w:b/>
          <w:sz w:val="28"/>
          <w:szCs w:val="28"/>
        </w:rPr>
      </w:pPr>
    </w:p>
    <w:p w:rsidR="002E2C69" w:rsidRPr="0070691B" w:rsidRDefault="002E2C69" w:rsidP="002E2C69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2E2C69" w:rsidRPr="0070691B" w:rsidRDefault="002E2C69" w:rsidP="002E2C69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2E2C69" w:rsidRPr="0070691B" w:rsidRDefault="002E2C69" w:rsidP="002E2C69">
      <w:pPr>
        <w:spacing w:before="20"/>
        <w:ind w:right="709"/>
        <w:jc w:val="center"/>
        <w:rPr>
          <w:b/>
          <w:sz w:val="28"/>
          <w:szCs w:val="28"/>
        </w:rPr>
      </w:pPr>
    </w:p>
    <w:p w:rsidR="002E2C69" w:rsidRPr="0070691B" w:rsidRDefault="002E2C69" w:rsidP="002E2C69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58</w:t>
      </w:r>
      <w:r w:rsidRPr="0070691B">
        <w:rPr>
          <w:sz w:val="28"/>
          <w:szCs w:val="28"/>
        </w:rPr>
        <w:t>___ часов</w:t>
      </w:r>
    </w:p>
    <w:p w:rsidR="002E2C69" w:rsidRPr="0070691B" w:rsidRDefault="002E2C69" w:rsidP="002E2C69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>
        <w:rPr>
          <w:sz w:val="28"/>
          <w:szCs w:val="28"/>
        </w:rPr>
        <w:t>48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2E2C69" w:rsidRPr="0070691B" w:rsidRDefault="002E2C69" w:rsidP="002E2C69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</w:t>
      </w:r>
      <w:r>
        <w:rPr>
          <w:sz w:val="28"/>
          <w:szCs w:val="28"/>
        </w:rPr>
        <w:t>10</w:t>
      </w:r>
      <w:r w:rsidRPr="0070691B">
        <w:rPr>
          <w:sz w:val="28"/>
          <w:szCs w:val="28"/>
        </w:rPr>
        <w:t>_______ часов</w:t>
      </w: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8"/>
        <w:gridCol w:w="879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7"/>
      </w:tblGrid>
      <w:tr w:rsidR="002E2C69" w:rsidRPr="00131055" w:rsidTr="006041D2">
        <w:trPr>
          <w:cantSplit/>
          <w:trHeight w:val="225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rFonts w:eastAsiaTheme="minorEastAsia"/>
                <w:b/>
              </w:rPr>
            </w:pPr>
            <w:r w:rsidRPr="00131055">
              <w:rPr>
                <w:rFonts w:eastAsiaTheme="minorEastAsia"/>
                <w:b/>
              </w:rPr>
              <w:t xml:space="preserve">  </w:t>
            </w:r>
          </w:p>
          <w:p w:rsidR="002E2C69" w:rsidRPr="00131055" w:rsidRDefault="002E2C69" w:rsidP="0040557A">
            <w:pPr>
              <w:jc w:val="center"/>
              <w:rPr>
                <w:b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C69" w:rsidRPr="00131055" w:rsidRDefault="002E2C69" w:rsidP="0040557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131055">
              <w:rPr>
                <w:rFonts w:eastAsiaTheme="majorEastAsia"/>
                <w:b/>
                <w:bCs/>
              </w:rPr>
              <w:t>Раздел, тема</w:t>
            </w:r>
          </w:p>
          <w:p w:rsidR="002E2C69" w:rsidRPr="00131055" w:rsidRDefault="002E2C69" w:rsidP="0040557A">
            <w:pPr>
              <w:jc w:val="center"/>
              <w:rPr>
                <w:rFonts w:eastAsiaTheme="minorEastAsia"/>
                <w:b/>
              </w:rPr>
            </w:pPr>
          </w:p>
          <w:p w:rsidR="002E2C69" w:rsidRPr="00131055" w:rsidRDefault="002E2C69" w:rsidP="0040557A">
            <w:pPr>
              <w:jc w:val="center"/>
              <w:rPr>
                <w:rFonts w:eastAsiaTheme="minorEastAsia"/>
                <w:b/>
              </w:rPr>
            </w:pPr>
          </w:p>
          <w:p w:rsidR="002E2C69" w:rsidRPr="00131055" w:rsidRDefault="002E2C69" w:rsidP="0040557A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i/>
              </w:rPr>
            </w:pPr>
            <w:r w:rsidRPr="00131055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2E2C69" w:rsidRPr="00131055" w:rsidTr="006041D2">
        <w:trPr>
          <w:cantSplit/>
          <w:trHeight w:val="270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proofErr w:type="spellStart"/>
            <w:r w:rsidRPr="00131055">
              <w:rPr>
                <w:rFonts w:eastAsiaTheme="minorEastAsia"/>
                <w:b/>
              </w:rPr>
              <w:t>Самос</w:t>
            </w:r>
            <w:proofErr w:type="spellEnd"/>
            <w:r w:rsidRPr="00131055">
              <w:rPr>
                <w:rFonts w:eastAsiaTheme="minorEastAsia"/>
                <w:b/>
              </w:rPr>
              <w:t>-</w:t>
            </w:r>
          </w:p>
          <w:p w:rsidR="002E2C69" w:rsidRPr="00131055" w:rsidRDefault="002E2C69" w:rsidP="0040557A">
            <w:pPr>
              <w:rPr>
                <w:b/>
              </w:rPr>
            </w:pPr>
            <w:proofErr w:type="spellStart"/>
            <w:r w:rsidRPr="00131055">
              <w:rPr>
                <w:rFonts w:eastAsiaTheme="minorEastAsia"/>
                <w:b/>
              </w:rPr>
              <w:t>тоят</w:t>
            </w:r>
            <w:proofErr w:type="spellEnd"/>
            <w:r w:rsidRPr="00131055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4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</w:tr>
      <w:tr w:rsidR="002E2C69" w:rsidRPr="00131055" w:rsidTr="006041D2">
        <w:trPr>
          <w:cantSplit/>
          <w:trHeight w:val="1867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C69" w:rsidRPr="00131055" w:rsidRDefault="002E2C69" w:rsidP="0040557A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Конт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р</w:t>
            </w:r>
            <w:proofErr w:type="gramEnd"/>
            <w:r w:rsidRPr="00131055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Курсов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р</w:t>
            </w:r>
            <w:proofErr w:type="gramEnd"/>
            <w:r w:rsidRPr="00131055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E2C69" w:rsidRPr="00131055" w:rsidRDefault="002E2C69" w:rsidP="0040557A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Контр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т</w:t>
            </w:r>
            <w:proofErr w:type="gramEnd"/>
            <w:r w:rsidRPr="00131055">
              <w:rPr>
                <w:rFonts w:eastAsiaTheme="minorEastAsia"/>
                <w:b/>
              </w:rPr>
              <w:t xml:space="preserve">очки </w:t>
            </w:r>
          </w:p>
          <w:p w:rsidR="002E2C69" w:rsidRPr="00131055" w:rsidRDefault="002E2C69" w:rsidP="0040557A">
            <w:pPr>
              <w:rPr>
                <w:rFonts w:eastAsiaTheme="minorEastAsia"/>
                <w:b/>
              </w:rPr>
            </w:pPr>
            <w:r w:rsidRPr="00131055">
              <w:rPr>
                <w:rFonts w:eastAsiaTheme="minorEastAsia"/>
                <w:b/>
              </w:rPr>
              <w:t>по мод</w:t>
            </w:r>
            <w:proofErr w:type="gramStart"/>
            <w:r w:rsidRPr="00131055">
              <w:rPr>
                <w:rFonts w:eastAsiaTheme="minorEastAsia"/>
                <w:b/>
              </w:rPr>
              <w:t>.-</w:t>
            </w:r>
            <w:proofErr w:type="gramEnd"/>
            <w:r w:rsidRPr="00131055">
              <w:rPr>
                <w:rFonts w:eastAsiaTheme="minorEastAsia"/>
                <w:b/>
              </w:rPr>
              <w:t>рейтинг.</w:t>
            </w:r>
          </w:p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Зачет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C69" w:rsidRPr="00131055" w:rsidRDefault="002E2C69" w:rsidP="0040557A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Экзамен</w:t>
            </w:r>
          </w:p>
        </w:tc>
      </w:tr>
      <w:tr w:rsidR="002E2C69" w:rsidRPr="00131055" w:rsidTr="006041D2">
        <w:trPr>
          <w:trHeight w:hRule="exact" w:val="2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2E2C69" w:rsidRPr="00131055" w:rsidTr="006041D2">
        <w:trPr>
          <w:trHeight w:hRule="exact" w:val="327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r w:rsidRPr="00131055">
              <w:lastRenderedPageBreak/>
              <w:t>1</w:t>
            </w:r>
          </w:p>
          <w:p w:rsidR="002E2C69" w:rsidRPr="00131055" w:rsidRDefault="002E2C69" w:rsidP="0040557A"/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D614E" w:rsidRDefault="002E2C69" w:rsidP="006041D2">
            <w:pPr>
              <w:rPr>
                <w:rFonts w:eastAsia="Calibri"/>
              </w:rPr>
            </w:pPr>
            <w:r w:rsidRPr="002E2C69">
              <w:rPr>
                <w:rFonts w:eastAsia="Calibri"/>
              </w:rPr>
              <w:t>Характеристика религиозного сознания, мировых религии, значение их содержания для социальной работы</w:t>
            </w:r>
            <w:r>
              <w:rPr>
                <w:rFonts w:eastAsia="Calibri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  <w:p w:rsidR="002E2C69" w:rsidRPr="00131055" w:rsidRDefault="002E2C69" w:rsidP="0040557A"/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  <w:p w:rsidR="002E2C69" w:rsidRPr="00131055" w:rsidRDefault="002E2C69" w:rsidP="0040557A"/>
        </w:tc>
      </w:tr>
      <w:tr w:rsidR="002E2C69" w:rsidRPr="00131055" w:rsidTr="006041D2">
        <w:trPr>
          <w:trHeight w:hRule="exact" w:val="282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r w:rsidRPr="00131055">
              <w:t>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D614E" w:rsidRDefault="002E2C69" w:rsidP="002E2C69">
            <w:pPr>
              <w:rPr>
                <w:rFonts w:eastAsia="Calibri"/>
              </w:rPr>
            </w:pPr>
            <w:r w:rsidRPr="002E2C69">
              <w:rPr>
                <w:rFonts w:eastAsia="Calibri"/>
              </w:rPr>
              <w:t>Понятие о мировых религиях, конфессиях, язычестве, их история, роль в современном мире.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</w:tr>
      <w:tr w:rsidR="002E2C69" w:rsidRPr="00131055" w:rsidTr="006041D2">
        <w:trPr>
          <w:trHeight w:hRule="exact" w:val="194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r w:rsidRPr="00131055">
              <w:t>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D614E" w:rsidRDefault="002E2C69" w:rsidP="0040557A">
            <w:pPr>
              <w:rPr>
                <w:rFonts w:eastAsia="Calibri"/>
              </w:rPr>
            </w:pPr>
            <w:r w:rsidRPr="002E2C69">
              <w:rPr>
                <w:rFonts w:eastAsia="Calibri"/>
              </w:rPr>
              <w:t>Религиозн</w:t>
            </w:r>
            <w:proofErr w:type="gramStart"/>
            <w:r w:rsidRPr="002E2C69">
              <w:rPr>
                <w:rFonts w:eastAsia="Calibri"/>
              </w:rPr>
              <w:t>о-</w:t>
            </w:r>
            <w:proofErr w:type="gramEnd"/>
            <w:r w:rsidRPr="002E2C69">
              <w:rPr>
                <w:rFonts w:eastAsia="Calibri"/>
              </w:rPr>
              <w:t xml:space="preserve"> этические нормы и ценности конфессий РФ</w:t>
            </w:r>
            <w:r>
              <w:rPr>
                <w:rFonts w:eastAsia="Calibri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</w:tr>
      <w:tr w:rsidR="006041D2" w:rsidRPr="00131055" w:rsidTr="006041D2">
        <w:trPr>
          <w:trHeight w:hRule="exact" w:val="194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2E2C69" w:rsidRDefault="006041D2" w:rsidP="0040557A">
            <w:pPr>
              <w:rPr>
                <w:rFonts w:eastAsia="Calibri"/>
              </w:rPr>
            </w:pPr>
            <w:r w:rsidRPr="006041D2">
              <w:rPr>
                <w:rFonts w:eastAsia="Calibri"/>
              </w:rPr>
              <w:t>Этические нормы и ценности христианства.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1D2" w:rsidRPr="00131055" w:rsidRDefault="006041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1D2" w:rsidRPr="00131055" w:rsidRDefault="006041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2" w:rsidRPr="00131055" w:rsidRDefault="006041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1D2" w:rsidRPr="00131055" w:rsidRDefault="006041D2" w:rsidP="0040557A"/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2" w:rsidRPr="00131055" w:rsidRDefault="006041D2" w:rsidP="0040557A"/>
        </w:tc>
      </w:tr>
      <w:tr w:rsidR="002E2C69" w:rsidRPr="00131055" w:rsidTr="006041D2">
        <w:trPr>
          <w:trHeight w:hRule="exact" w:val="181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D45424" w:rsidRDefault="002E2C69" w:rsidP="0040557A">
            <w:pPr>
              <w:rPr>
                <w:rFonts w:eastAsia="Calibri"/>
              </w:rPr>
            </w:pPr>
            <w:r w:rsidRPr="002E2C69">
              <w:rPr>
                <w:rFonts w:eastAsia="Calibri"/>
              </w:rPr>
              <w:t>Особенности социальной работы с представителями разных конфессий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  <w:p w:rsidR="002E2C69" w:rsidRPr="00131055" w:rsidRDefault="002E2C69" w:rsidP="0040557A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  <w:p w:rsidR="002E2C69" w:rsidRPr="00131055" w:rsidRDefault="002E2C69" w:rsidP="0040557A"/>
        </w:tc>
      </w:tr>
      <w:tr w:rsidR="002E2C69" w:rsidRPr="00131055" w:rsidTr="006041D2">
        <w:trPr>
          <w:trHeight w:hRule="exact" w:val="306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lastRenderedPageBreak/>
              <w:t>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D45424" w:rsidRDefault="006041D2" w:rsidP="0040557A">
            <w:pPr>
              <w:rPr>
                <w:rFonts w:eastAsia="Calibri"/>
              </w:rPr>
            </w:pPr>
            <w:r w:rsidRPr="006041D2">
              <w:rPr>
                <w:rFonts w:eastAsia="Calibri"/>
              </w:rPr>
              <w:t>Социальное служение конфессиональных объединений как основа деятельности по социальной поддержке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/>
        </w:tc>
      </w:tr>
      <w:tr w:rsidR="002E2C69" w:rsidRPr="00131055" w:rsidTr="006041D2">
        <w:trPr>
          <w:cantSplit/>
          <w:trHeight w:hRule="exact" w:val="963"/>
        </w:trPr>
        <w:tc>
          <w:tcPr>
            <w:tcW w:w="12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C69" w:rsidRPr="00131055" w:rsidRDefault="002E2C69" w:rsidP="0040557A">
            <w:r w:rsidRPr="00131055">
              <w:rPr>
                <w:rFonts w:eastAsiaTheme="minorEastAsia"/>
                <w:b/>
              </w:rPr>
              <w:t>Общая трудоемкость</w:t>
            </w:r>
            <w:r w:rsidRPr="00131055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>
            <w:proofErr w:type="gramStart"/>
            <w:r w:rsidRPr="00131055">
              <w:rPr>
                <w:rFonts w:eastAsiaTheme="minorEastAsia"/>
              </w:rPr>
              <w:t>Часы)</w:t>
            </w:r>
            <w:proofErr w:type="gramEnd"/>
          </w:p>
          <w:p w:rsidR="002E2C69" w:rsidRPr="00131055" w:rsidRDefault="002E2C69" w:rsidP="0040557A">
            <w:pPr>
              <w:rPr>
                <w:rFonts w:eastAsiaTheme="minorEastAsia"/>
              </w:rPr>
            </w:pPr>
          </w:p>
          <w:p w:rsidR="002E2C69" w:rsidRPr="00131055" w:rsidRDefault="002E2C69" w:rsidP="0040557A">
            <w:pPr>
              <w:rPr>
                <w:rFonts w:eastAsiaTheme="minorEastAsia"/>
              </w:rPr>
            </w:pPr>
          </w:p>
          <w:p w:rsidR="002E2C69" w:rsidRPr="00131055" w:rsidRDefault="002E2C69" w:rsidP="0040557A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6041D2" w:rsidP="0040557A">
            <w:r>
              <w:t>24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</w:tr>
      <w:tr w:rsidR="002E2C69" w:rsidRPr="00131055" w:rsidTr="006041D2">
        <w:trPr>
          <w:cantSplit/>
          <w:trHeight w:hRule="exact" w:val="989"/>
        </w:trPr>
        <w:tc>
          <w:tcPr>
            <w:tcW w:w="12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C69" w:rsidRPr="00131055" w:rsidRDefault="002E2C69" w:rsidP="0040557A">
            <w:r w:rsidRPr="00131055">
              <w:rPr>
                <w:rFonts w:eastAsiaTheme="minorEastAsia"/>
              </w:rPr>
              <w:t xml:space="preserve">Часы </w:t>
            </w:r>
            <w:proofErr w:type="spellStart"/>
            <w:r w:rsidRPr="00131055">
              <w:rPr>
                <w:rFonts w:eastAsiaTheme="minorEastAsia"/>
              </w:rPr>
              <w:t>вм</w:t>
            </w:r>
            <w:proofErr w:type="spellEnd"/>
            <w:r w:rsidRPr="00131055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131055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C69" w:rsidRPr="00131055" w:rsidRDefault="002E2C69" w:rsidP="0040557A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C69" w:rsidRPr="00131055" w:rsidRDefault="002E2C69" w:rsidP="0040557A"/>
        </w:tc>
      </w:tr>
      <w:tr w:rsidR="002E2C69" w:rsidRPr="00131055" w:rsidTr="006041D2">
        <w:trPr>
          <w:cantSplit/>
          <w:trHeight w:hRule="exact" w:val="533"/>
        </w:trPr>
        <w:tc>
          <w:tcPr>
            <w:tcW w:w="12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C69" w:rsidRPr="00131055" w:rsidRDefault="002E2C69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C69" w:rsidRPr="00131055" w:rsidRDefault="002E2C69" w:rsidP="0040557A">
            <w:proofErr w:type="spellStart"/>
            <w:r w:rsidRPr="00131055">
              <w:rPr>
                <w:rFonts w:eastAsiaTheme="minorEastAsia"/>
              </w:rPr>
              <w:t>з.е</w:t>
            </w:r>
            <w:proofErr w:type="spellEnd"/>
            <w:r w:rsidRPr="00131055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C69" w:rsidRPr="00131055" w:rsidRDefault="002E2C69" w:rsidP="0040557A">
            <w:pPr>
              <w:jc w:val="center"/>
            </w:pPr>
          </w:p>
        </w:tc>
      </w:tr>
    </w:tbl>
    <w:p w:rsidR="002E2C69" w:rsidRPr="006C1CF4" w:rsidRDefault="002E2C69" w:rsidP="002E2C69">
      <w:pPr>
        <w:spacing w:before="20"/>
        <w:rPr>
          <w:sz w:val="28"/>
          <w:szCs w:val="28"/>
        </w:rPr>
      </w:pPr>
    </w:p>
    <w:p w:rsidR="002E2C69" w:rsidRPr="006C1CF4" w:rsidRDefault="002E2C6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2E2C69" w:rsidRPr="006C1CF4" w:rsidRDefault="002E2C69" w:rsidP="002E2C69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2E2C69" w:rsidRPr="006C1CF4" w:rsidRDefault="002E2C69" w:rsidP="002E2C69">
      <w:pPr>
        <w:tabs>
          <w:tab w:val="left" w:pos="6996"/>
        </w:tabs>
      </w:pPr>
      <w:r w:rsidRPr="006C1CF4">
        <w:tab/>
      </w:r>
    </w:p>
    <w:p w:rsidR="002E2C69" w:rsidRDefault="002E2C69" w:rsidP="002E2C69"/>
    <w:p w:rsidR="002E2C69" w:rsidRDefault="002E2C69"/>
    <w:sectPr w:rsidR="002E2C69" w:rsidSect="003E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67F"/>
    <w:rsid w:val="002E2C69"/>
    <w:rsid w:val="003E2DD9"/>
    <w:rsid w:val="006041D2"/>
    <w:rsid w:val="007F6F55"/>
    <w:rsid w:val="00975859"/>
    <w:rsid w:val="00D0267F"/>
    <w:rsid w:val="00D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C69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E2C69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E2C6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E2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E2C69"/>
    <w:rPr>
      <w:b/>
      <w:bCs/>
    </w:rPr>
  </w:style>
  <w:style w:type="paragraph" w:customStyle="1" w:styleId="a5">
    <w:name w:val="Абзац"/>
    <w:basedOn w:val="a"/>
    <w:rsid w:val="002E2C69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2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E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C69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E2C69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E2C6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E2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E2C69"/>
    <w:rPr>
      <w:b/>
      <w:bCs/>
    </w:rPr>
  </w:style>
  <w:style w:type="paragraph" w:customStyle="1" w:styleId="a5">
    <w:name w:val="Абзац"/>
    <w:basedOn w:val="a"/>
    <w:rsid w:val="002E2C69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2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E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4</cp:revision>
  <dcterms:created xsi:type="dcterms:W3CDTF">2014-10-21T12:32:00Z</dcterms:created>
  <dcterms:modified xsi:type="dcterms:W3CDTF">2014-10-22T12:47:00Z</dcterms:modified>
</cp:coreProperties>
</file>